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C4" w:rsidRPr="00BC56C3" w:rsidRDefault="003A4EC4" w:rsidP="003A4EC4">
      <w:pPr>
        <w:snapToGrid w:val="0"/>
        <w:jc w:val="center"/>
        <w:rPr>
          <w:b/>
          <w:sz w:val="28"/>
          <w:szCs w:val="28"/>
        </w:rPr>
      </w:pPr>
      <w:r w:rsidRPr="00BC56C3">
        <w:rPr>
          <w:b/>
          <w:sz w:val="28"/>
          <w:szCs w:val="28"/>
        </w:rPr>
        <w:t>ТЕРРИТОРИАЛЬНАЯ ИЗБИРАТЕЛЬНАЯ КОМИССИЯ</w:t>
      </w:r>
    </w:p>
    <w:p w:rsidR="003A4EC4" w:rsidRPr="00BC56C3" w:rsidRDefault="003A4EC4" w:rsidP="003A4EC4">
      <w:pPr>
        <w:snapToGrid w:val="0"/>
        <w:jc w:val="center"/>
        <w:rPr>
          <w:b/>
          <w:sz w:val="28"/>
          <w:szCs w:val="28"/>
        </w:rPr>
      </w:pPr>
      <w:r w:rsidRPr="00BC56C3">
        <w:rPr>
          <w:b/>
          <w:sz w:val="28"/>
          <w:szCs w:val="28"/>
        </w:rPr>
        <w:t>СОВЕТСКОГО ОКРУГА ГОРОДА ЛИПЕЦКА</w:t>
      </w:r>
    </w:p>
    <w:p w:rsidR="003A4EC4" w:rsidRPr="00BC56C3" w:rsidRDefault="003A4EC4" w:rsidP="003A4EC4">
      <w:pPr>
        <w:keepNext/>
        <w:jc w:val="center"/>
        <w:outlineLvl w:val="1"/>
        <w:rPr>
          <w:b/>
          <w:sz w:val="26"/>
        </w:rPr>
      </w:pPr>
    </w:p>
    <w:p w:rsidR="003A4EC4" w:rsidRPr="00BC56C3" w:rsidRDefault="003A4EC4" w:rsidP="003A4EC4">
      <w:pPr>
        <w:jc w:val="center"/>
        <w:outlineLvl w:val="0"/>
        <w:rPr>
          <w:b/>
          <w:spacing w:val="60"/>
          <w:sz w:val="28"/>
          <w:szCs w:val="28"/>
        </w:rPr>
      </w:pPr>
      <w:r w:rsidRPr="00BC56C3">
        <w:rPr>
          <w:b/>
          <w:spacing w:val="60"/>
          <w:sz w:val="28"/>
          <w:szCs w:val="28"/>
        </w:rPr>
        <w:t>ПОСТАНОВЛЕНИЕ</w:t>
      </w:r>
    </w:p>
    <w:p w:rsidR="003A4EC4" w:rsidRPr="00BC56C3" w:rsidRDefault="003A4EC4" w:rsidP="003A4EC4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3A4EC4" w:rsidRPr="00BC56C3" w:rsidTr="0074783D">
        <w:trPr>
          <w:trHeight w:val="563"/>
        </w:trPr>
        <w:tc>
          <w:tcPr>
            <w:tcW w:w="3402" w:type="dxa"/>
          </w:tcPr>
          <w:p w:rsidR="003A4EC4" w:rsidRPr="00795EA6" w:rsidRDefault="004206AB" w:rsidP="004206AB">
            <w:pPr>
              <w:snapToGrid w:val="0"/>
              <w:rPr>
                <w:sz w:val="28"/>
                <w:szCs w:val="28"/>
              </w:rPr>
            </w:pPr>
            <w:r w:rsidRPr="00795EA6">
              <w:rPr>
                <w:sz w:val="28"/>
                <w:szCs w:val="28"/>
              </w:rPr>
              <w:t>16</w:t>
            </w:r>
            <w:r w:rsidR="003A4EC4" w:rsidRPr="00795EA6">
              <w:rPr>
                <w:sz w:val="28"/>
                <w:szCs w:val="28"/>
                <w:lang w:val="en-US"/>
              </w:rPr>
              <w:t xml:space="preserve"> </w:t>
            </w:r>
            <w:r w:rsidRPr="00795EA6">
              <w:rPr>
                <w:sz w:val="28"/>
                <w:szCs w:val="28"/>
              </w:rPr>
              <w:t>августа</w:t>
            </w:r>
            <w:r w:rsidR="003A4EC4" w:rsidRPr="00795EA6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3A4EC4" w:rsidRPr="00795EA6" w:rsidRDefault="003A4EC4" w:rsidP="0074783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3A4EC4" w:rsidRPr="00795EA6" w:rsidRDefault="003A4EC4" w:rsidP="004206AB">
            <w:pPr>
              <w:snapToGrid w:val="0"/>
              <w:jc w:val="right"/>
              <w:rPr>
                <w:sz w:val="28"/>
                <w:szCs w:val="28"/>
              </w:rPr>
            </w:pPr>
            <w:r w:rsidRPr="00795EA6">
              <w:rPr>
                <w:sz w:val="28"/>
                <w:szCs w:val="28"/>
              </w:rPr>
              <w:t>№</w:t>
            </w:r>
            <w:r w:rsidR="004206AB" w:rsidRPr="00795EA6">
              <w:rPr>
                <w:sz w:val="28"/>
                <w:szCs w:val="28"/>
              </w:rPr>
              <w:t>91</w:t>
            </w:r>
            <w:r w:rsidRPr="00795EA6">
              <w:rPr>
                <w:sz w:val="28"/>
                <w:szCs w:val="28"/>
                <w:lang w:val="en-US"/>
              </w:rPr>
              <w:t>/</w:t>
            </w:r>
            <w:bookmarkStart w:id="0" w:name="_GoBack"/>
            <w:bookmarkEnd w:id="0"/>
            <w:r w:rsidR="004206AB" w:rsidRPr="00795EA6">
              <w:rPr>
                <w:sz w:val="28"/>
                <w:szCs w:val="28"/>
              </w:rPr>
              <w:t>886</w:t>
            </w:r>
          </w:p>
        </w:tc>
      </w:tr>
    </w:tbl>
    <w:p w:rsidR="003A4EC4" w:rsidRPr="00BC56C3" w:rsidRDefault="003A4EC4" w:rsidP="003A4EC4">
      <w:pPr>
        <w:jc w:val="center"/>
        <w:rPr>
          <w:snapToGrid w:val="0"/>
          <w:sz w:val="28"/>
          <w:szCs w:val="28"/>
        </w:rPr>
      </w:pPr>
      <w:r w:rsidRPr="00BC56C3">
        <w:rPr>
          <w:snapToGrid w:val="0"/>
          <w:sz w:val="28"/>
          <w:szCs w:val="28"/>
        </w:rPr>
        <w:t>г. Липецк, ул. Космонавтов, 56а</w:t>
      </w:r>
    </w:p>
    <w:p w:rsidR="00412423" w:rsidRDefault="00412423" w:rsidP="00786F5C">
      <w:pPr>
        <w:pStyle w:val="a3"/>
        <w:jc w:val="left"/>
        <w:rPr>
          <w:sz w:val="28"/>
        </w:rPr>
      </w:pPr>
    </w:p>
    <w:p w:rsidR="00006A05" w:rsidRPr="00DA4347" w:rsidRDefault="00412423" w:rsidP="00DA4347">
      <w:pPr>
        <w:pStyle w:val="a3"/>
        <w:rPr>
          <w:sz w:val="26"/>
        </w:rPr>
      </w:pPr>
      <w:r w:rsidRPr="00DA4347">
        <w:rPr>
          <w:sz w:val="26"/>
        </w:rPr>
        <w:t>О сроках выплат</w:t>
      </w:r>
      <w:r w:rsidR="00DA116D" w:rsidRPr="00DA4347">
        <w:rPr>
          <w:sz w:val="26"/>
        </w:rPr>
        <w:t>ы</w:t>
      </w:r>
      <w:r w:rsidRPr="00DA4347">
        <w:rPr>
          <w:sz w:val="26"/>
        </w:rPr>
        <w:t xml:space="preserve"> дополнительной оплаты труда</w:t>
      </w:r>
      <w:r w:rsidR="00B8234B" w:rsidRPr="00DA4347">
        <w:rPr>
          <w:sz w:val="26"/>
        </w:rPr>
        <w:t xml:space="preserve"> (вознаграждения)</w:t>
      </w:r>
    </w:p>
    <w:p w:rsidR="00006A05" w:rsidRPr="00DA4347" w:rsidRDefault="00412423" w:rsidP="00DA4347">
      <w:pPr>
        <w:pStyle w:val="a3"/>
        <w:rPr>
          <w:bCs/>
          <w:sz w:val="26"/>
        </w:rPr>
      </w:pPr>
      <w:r w:rsidRPr="00DA4347">
        <w:rPr>
          <w:sz w:val="26"/>
        </w:rPr>
        <w:t xml:space="preserve"> членам</w:t>
      </w:r>
      <w:r w:rsidR="00DA116D" w:rsidRPr="00DA4347">
        <w:rPr>
          <w:sz w:val="26"/>
        </w:rPr>
        <w:t xml:space="preserve"> </w:t>
      </w:r>
      <w:r w:rsidR="00A6366B" w:rsidRPr="00DA4347">
        <w:rPr>
          <w:sz w:val="26"/>
        </w:rPr>
        <w:t>территориальной</w:t>
      </w:r>
      <w:r w:rsidRPr="00DA4347">
        <w:rPr>
          <w:sz w:val="26"/>
        </w:rPr>
        <w:t xml:space="preserve"> избирательной комиссии</w:t>
      </w:r>
      <w:r w:rsidR="00DA116D" w:rsidRPr="00DA4347">
        <w:rPr>
          <w:sz w:val="26"/>
        </w:rPr>
        <w:t xml:space="preserve"> </w:t>
      </w:r>
      <w:r w:rsidR="003A4EC4">
        <w:rPr>
          <w:sz w:val="26"/>
        </w:rPr>
        <w:t>Советского округа города Липецка</w:t>
      </w:r>
      <w:r w:rsidR="00FA6976" w:rsidRPr="00DA4347">
        <w:rPr>
          <w:sz w:val="26"/>
        </w:rPr>
        <w:t xml:space="preserve"> </w:t>
      </w:r>
      <w:r w:rsidRPr="00DA4347">
        <w:rPr>
          <w:sz w:val="26"/>
        </w:rPr>
        <w:t>с правом</w:t>
      </w:r>
      <w:r w:rsidR="00006A05" w:rsidRPr="00DA4347">
        <w:rPr>
          <w:sz w:val="26"/>
        </w:rPr>
        <w:t xml:space="preserve"> </w:t>
      </w:r>
      <w:r w:rsidRPr="00DA4347">
        <w:rPr>
          <w:bCs/>
          <w:sz w:val="26"/>
        </w:rPr>
        <w:t>решающего голоса</w:t>
      </w:r>
    </w:p>
    <w:p w:rsidR="00DA4347" w:rsidRPr="00DA4347" w:rsidRDefault="00DA116D" w:rsidP="00DA4347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0"/>
        </w:rPr>
      </w:pPr>
      <w:r w:rsidRPr="00DA4347">
        <w:rPr>
          <w:rFonts w:ascii="Times New Roman" w:hAnsi="Times New Roman"/>
          <w:bCs w:val="0"/>
          <w:sz w:val="26"/>
        </w:rPr>
        <w:t xml:space="preserve"> на </w:t>
      </w:r>
      <w:bookmarkStart w:id="1" w:name="_Hlk16716474"/>
      <w:r w:rsidR="00DA4347" w:rsidRPr="00DA4347">
        <w:rPr>
          <w:rFonts w:ascii="Times New Roman" w:hAnsi="Times New Roman"/>
          <w:bCs w:val="0"/>
          <w:kern w:val="0"/>
          <w:sz w:val="26"/>
          <w:szCs w:val="24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bookmarkEnd w:id="1"/>
    </w:p>
    <w:p w:rsidR="00412423" w:rsidRPr="00006A05" w:rsidRDefault="00412423" w:rsidP="00006A05">
      <w:pPr>
        <w:pStyle w:val="a3"/>
        <w:rPr>
          <w:sz w:val="26"/>
        </w:rPr>
      </w:pPr>
    </w:p>
    <w:p w:rsidR="00006A05" w:rsidRPr="00006A05" w:rsidRDefault="00006A05" w:rsidP="00006A05"/>
    <w:p w:rsidR="00DA4347" w:rsidRPr="004206AB" w:rsidRDefault="00DA4347" w:rsidP="003A4EC4">
      <w:pPr>
        <w:pStyle w:val="a3"/>
        <w:ind w:firstLine="708"/>
        <w:jc w:val="both"/>
        <w:rPr>
          <w:snapToGrid w:val="0"/>
          <w:sz w:val="26"/>
          <w:szCs w:val="26"/>
        </w:rPr>
      </w:pPr>
      <w:r w:rsidRPr="003A4EC4">
        <w:rPr>
          <w:b w:val="0"/>
          <w:sz w:val="26"/>
          <w:szCs w:val="26"/>
        </w:rPr>
        <w:t>В соответствии со статьями 55 и 59 Закона Липецкой области от 06 июня 2007 года № 60-ОЗ «О выборах депутатов представительных органов муниципальных образований в Липецкой облас</w:t>
      </w:r>
      <w:r w:rsidRPr="003A4EC4">
        <w:rPr>
          <w:b w:val="0"/>
          <w:sz w:val="26"/>
          <w:szCs w:val="26"/>
          <w:shd w:val="clear" w:color="auto" w:fill="FFFFFF"/>
        </w:rPr>
        <w:t>ти»</w:t>
      </w:r>
      <w:r w:rsidRPr="003A4EC4">
        <w:rPr>
          <w:b w:val="0"/>
          <w:sz w:val="26"/>
          <w:szCs w:val="26"/>
        </w:rPr>
        <w:t xml:space="preserve">, </w:t>
      </w:r>
      <w:r w:rsidR="00ED4943" w:rsidRPr="003A4EC4">
        <w:rPr>
          <w:b w:val="0"/>
          <w:bCs/>
          <w:sz w:val="26"/>
          <w:szCs w:val="26"/>
        </w:rPr>
        <w:t>постановлением Территориальной избирательной комиссией №2 Октябрьского округа города Липецка от 09.07.2019года №88/535-1</w:t>
      </w:r>
      <w:r w:rsidR="00ED4943" w:rsidRPr="003A4EC4">
        <w:rPr>
          <w:b w:val="0"/>
          <w:sz w:val="26"/>
          <w:szCs w:val="26"/>
        </w:rPr>
        <w:t xml:space="preserve"> </w:t>
      </w:r>
      <w:r w:rsidR="004C60BF" w:rsidRPr="003A4EC4">
        <w:rPr>
          <w:b w:val="0"/>
          <w:sz w:val="26"/>
          <w:szCs w:val="26"/>
        </w:rPr>
        <w:t>«</w:t>
      </w:r>
      <w:r w:rsidR="004C60BF" w:rsidRPr="003A4EC4">
        <w:rPr>
          <w:b w:val="0"/>
          <w:snapToGrid w:val="0"/>
          <w:sz w:val="26"/>
          <w:szCs w:val="26"/>
        </w:rPr>
        <w:t xml:space="preserve">О размерах и порядке выплаты компенсации </w:t>
      </w:r>
      <w:r w:rsidR="004C60BF" w:rsidRPr="003A4EC4">
        <w:rPr>
          <w:b w:val="0"/>
          <w:bCs/>
          <w:sz w:val="26"/>
          <w:szCs w:val="26"/>
        </w:rPr>
        <w:t xml:space="preserve">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дополнительных выборов депутатов Липецкого городского Совета депутатов пятого созыва по одномандатным избирательным округам №№ </w:t>
      </w:r>
      <w:r w:rsidR="004C60BF" w:rsidRPr="003A4EC4">
        <w:rPr>
          <w:b w:val="0"/>
          <w:sz w:val="26"/>
          <w:szCs w:val="26"/>
        </w:rPr>
        <w:t>№№ 3,20</w:t>
      </w:r>
      <w:r w:rsidR="004C60BF" w:rsidRPr="003A4EC4">
        <w:rPr>
          <w:b w:val="0"/>
          <w:bCs/>
          <w:sz w:val="26"/>
          <w:szCs w:val="26"/>
        </w:rPr>
        <w:t>»,</w:t>
      </w:r>
      <w:r w:rsidRPr="003A4EC4">
        <w:rPr>
          <w:b w:val="0"/>
          <w:snapToGrid w:val="0"/>
          <w:sz w:val="26"/>
          <w:szCs w:val="26"/>
        </w:rPr>
        <w:t xml:space="preserve"> </w:t>
      </w:r>
      <w:r w:rsidRPr="003A4EC4">
        <w:rPr>
          <w:b w:val="0"/>
          <w:sz w:val="26"/>
          <w:szCs w:val="26"/>
        </w:rPr>
        <w:t>территориальная избирательная комиссия</w:t>
      </w:r>
      <w:r w:rsidR="003A4EC4" w:rsidRPr="003A4EC4">
        <w:rPr>
          <w:b w:val="0"/>
          <w:bCs/>
          <w:sz w:val="26"/>
          <w:szCs w:val="26"/>
        </w:rPr>
        <w:t xml:space="preserve"> </w:t>
      </w:r>
      <w:r w:rsidR="003A4EC4" w:rsidRPr="00882596">
        <w:rPr>
          <w:b w:val="0"/>
          <w:bCs/>
          <w:sz w:val="26"/>
          <w:szCs w:val="26"/>
        </w:rPr>
        <w:t xml:space="preserve">территориальная избирательная комиссия </w:t>
      </w:r>
      <w:r w:rsidR="003A4EC4">
        <w:rPr>
          <w:b w:val="0"/>
          <w:bCs/>
          <w:sz w:val="26"/>
          <w:szCs w:val="26"/>
        </w:rPr>
        <w:t>Советского округа города Липецка</w:t>
      </w:r>
      <w:r w:rsidR="004206AB">
        <w:rPr>
          <w:b w:val="0"/>
          <w:bCs/>
          <w:sz w:val="26"/>
          <w:szCs w:val="26"/>
        </w:rPr>
        <w:t xml:space="preserve"> </w:t>
      </w:r>
      <w:r w:rsidR="004206AB" w:rsidRPr="004206AB">
        <w:rPr>
          <w:bCs/>
          <w:sz w:val="26"/>
          <w:szCs w:val="26"/>
        </w:rPr>
        <w:t>постановляет: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1B0105" w:rsidRDefault="004206AB" w:rsidP="003A4EC4">
      <w:pPr>
        <w:ind w:firstLine="708"/>
        <w:jc w:val="both"/>
        <w:rPr>
          <w:sz w:val="26"/>
        </w:rPr>
      </w:pPr>
      <w:r>
        <w:rPr>
          <w:bCs/>
          <w:sz w:val="26"/>
        </w:rPr>
        <w:t>1.У</w:t>
      </w:r>
      <w:r w:rsidR="00412423">
        <w:rPr>
          <w:bCs/>
          <w:sz w:val="26"/>
        </w:rPr>
        <w:t xml:space="preserve">становить сроки выплат дополнительной оплаты труда </w:t>
      </w:r>
      <w:r w:rsidR="00412423">
        <w:rPr>
          <w:sz w:val="26"/>
        </w:rPr>
        <w:t xml:space="preserve">членам </w:t>
      </w:r>
      <w:r w:rsidR="00A6366B">
        <w:rPr>
          <w:sz w:val="26"/>
        </w:rPr>
        <w:t>территориальной</w:t>
      </w:r>
      <w:r w:rsidR="005F608D">
        <w:rPr>
          <w:sz w:val="26"/>
        </w:rPr>
        <w:t xml:space="preserve"> избирательной комиссии </w:t>
      </w:r>
      <w:r w:rsidR="003A4EC4">
        <w:rPr>
          <w:sz w:val="26"/>
        </w:rPr>
        <w:t>Советского округа города Липецка</w:t>
      </w:r>
      <w:r w:rsidR="005F608D">
        <w:rPr>
          <w:sz w:val="26"/>
        </w:rPr>
        <w:t xml:space="preserve"> с правом решающего </w:t>
      </w:r>
      <w:r w:rsidR="005F608D" w:rsidRPr="00882596">
        <w:rPr>
          <w:bCs/>
          <w:sz w:val="26"/>
        </w:rPr>
        <w:t xml:space="preserve">голоса за работу в период подготовки и проведения </w:t>
      </w:r>
      <w:r w:rsidR="00DA4347" w:rsidRPr="00880CA1">
        <w:rPr>
          <w:bCs/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r w:rsidR="003A4EC4">
        <w:rPr>
          <w:snapToGrid w:val="0"/>
          <w:sz w:val="26"/>
          <w:szCs w:val="26"/>
        </w:rPr>
        <w:t xml:space="preserve">» </w:t>
      </w:r>
      <w:r w:rsidR="003A4EC4">
        <w:rPr>
          <w:sz w:val="26"/>
        </w:rPr>
        <w:t>за июль, август, сентябрь месяцы 2019 года – не позднее 15 сентября 2019 года.</w:t>
      </w:r>
    </w:p>
    <w:p w:rsidR="00006A05" w:rsidRDefault="00006A05">
      <w:pPr>
        <w:jc w:val="both"/>
        <w:rPr>
          <w:sz w:val="26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3A4EC4" w:rsidRPr="00AF3AFD" w:rsidRDefault="003A4EC4" w:rsidP="0074783D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3A4EC4" w:rsidRPr="00AF3AFD" w:rsidRDefault="003A4EC4" w:rsidP="0074783D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3A4EC4" w:rsidRPr="00AF3AFD" w:rsidTr="0074783D">
        <w:tc>
          <w:tcPr>
            <w:tcW w:w="5070" w:type="dxa"/>
          </w:tcPr>
          <w:p w:rsidR="003A4EC4" w:rsidRPr="00AF3AFD" w:rsidRDefault="003A4EC4" w:rsidP="0074783D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3A4EC4" w:rsidRPr="00AF3AFD" w:rsidRDefault="003A4EC4" w:rsidP="0074783D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3A4EC4" w:rsidRPr="00AF3AFD" w:rsidRDefault="003A4EC4" w:rsidP="0074783D">
            <w:pPr>
              <w:jc w:val="both"/>
              <w:rPr>
                <w:b/>
                <w:sz w:val="26"/>
                <w:szCs w:val="26"/>
              </w:rPr>
            </w:pPr>
          </w:p>
          <w:p w:rsidR="003A4EC4" w:rsidRPr="00AF3AFD" w:rsidRDefault="003A4EC4" w:rsidP="0074783D">
            <w:pPr>
              <w:jc w:val="both"/>
              <w:rPr>
                <w:b/>
                <w:sz w:val="26"/>
                <w:szCs w:val="26"/>
              </w:rPr>
            </w:pPr>
          </w:p>
          <w:p w:rsidR="003A4EC4" w:rsidRPr="00AF3AFD" w:rsidRDefault="003A4EC4" w:rsidP="0074783D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3A4EC4" w:rsidRDefault="003A4EC4" w:rsidP="003A4EC4">
      <w:pPr>
        <w:jc w:val="both"/>
      </w:pPr>
    </w:p>
    <w:p w:rsidR="00412423" w:rsidRDefault="00412423" w:rsidP="003A4EC4">
      <w:pPr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327EF1"/>
    <w:rsid w:val="00006A05"/>
    <w:rsid w:val="00151EEA"/>
    <w:rsid w:val="001B0105"/>
    <w:rsid w:val="002F04BD"/>
    <w:rsid w:val="00327EF1"/>
    <w:rsid w:val="003A4EC4"/>
    <w:rsid w:val="00412423"/>
    <w:rsid w:val="004206AB"/>
    <w:rsid w:val="00441271"/>
    <w:rsid w:val="004C60BF"/>
    <w:rsid w:val="005A7C18"/>
    <w:rsid w:val="005F608D"/>
    <w:rsid w:val="00786F5C"/>
    <w:rsid w:val="00795EA6"/>
    <w:rsid w:val="008037F1"/>
    <w:rsid w:val="00847B1A"/>
    <w:rsid w:val="00882596"/>
    <w:rsid w:val="00A452E4"/>
    <w:rsid w:val="00A6366B"/>
    <w:rsid w:val="00AD12E6"/>
    <w:rsid w:val="00AE002C"/>
    <w:rsid w:val="00B4583C"/>
    <w:rsid w:val="00B8234B"/>
    <w:rsid w:val="00D6142C"/>
    <w:rsid w:val="00DA116D"/>
    <w:rsid w:val="00DA4347"/>
    <w:rsid w:val="00E630A8"/>
    <w:rsid w:val="00EA7BBC"/>
    <w:rsid w:val="00ED4943"/>
    <w:rsid w:val="00F90F3E"/>
    <w:rsid w:val="00FA1C9E"/>
    <w:rsid w:val="00FA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F04BD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2F04BD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2F04BD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2F04BD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  <vt:lpstr>    </vt:lpstr>
      <vt:lpstr>    ПОСТАНОВЛЕНИЕ</vt:lpstr>
    </vt:vector>
  </TitlesOfParts>
  <Company>CROC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subject/>
  <dc:creator>IKSRF</dc:creator>
  <cp:keywords/>
  <dc:description/>
  <cp:lastModifiedBy>user01</cp:lastModifiedBy>
  <cp:revision>7</cp:revision>
  <cp:lastPrinted>2019-08-19T15:35:00Z</cp:lastPrinted>
  <dcterms:created xsi:type="dcterms:W3CDTF">2019-08-14T20:21:00Z</dcterms:created>
  <dcterms:modified xsi:type="dcterms:W3CDTF">2019-08-19T15:35:00Z</dcterms:modified>
</cp:coreProperties>
</file>